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A63" w:rsidRPr="00DC7196" w:rsidRDefault="00203A63" w:rsidP="00203A63">
      <w:pPr>
        <w:pStyle w:val="3"/>
        <w:rPr>
          <w:b/>
          <w:i/>
          <w:sz w:val="24"/>
          <w:szCs w:val="24"/>
          <w:lang w:eastAsia="ru-RU"/>
        </w:rPr>
      </w:pPr>
      <w:bookmarkStart w:id="0" w:name="_GoBack"/>
      <w:bookmarkEnd w:id="0"/>
      <w:r w:rsidRPr="00DC7196">
        <w:rPr>
          <w:b/>
          <w:i/>
          <w:sz w:val="24"/>
          <w:szCs w:val="24"/>
          <w:lang w:eastAsia="ru-RU"/>
        </w:rPr>
        <w:t xml:space="preserve">Приложение </w:t>
      </w:r>
      <w:r>
        <w:rPr>
          <w:b/>
          <w:i/>
          <w:sz w:val="24"/>
          <w:szCs w:val="24"/>
          <w:lang w:eastAsia="ru-RU"/>
        </w:rPr>
        <w:t>3</w:t>
      </w:r>
      <w:r w:rsidRPr="00DC7196">
        <w:rPr>
          <w:b/>
          <w:i/>
          <w:sz w:val="24"/>
          <w:szCs w:val="24"/>
          <w:lang w:eastAsia="ru-RU"/>
        </w:rPr>
        <w:t xml:space="preserve"> к </w:t>
      </w:r>
      <w:r w:rsidR="00994910">
        <w:rPr>
          <w:b/>
          <w:i/>
          <w:sz w:val="24"/>
          <w:szCs w:val="24"/>
          <w:lang w:eastAsia="ru-RU"/>
        </w:rPr>
        <w:t>Дополнительному Соглашению № 1</w:t>
      </w:r>
    </w:p>
    <w:p w:rsidR="00203A63" w:rsidRPr="00DC7196" w:rsidRDefault="00203A63" w:rsidP="00203A63">
      <w:pPr>
        <w:pStyle w:val="3"/>
        <w:rPr>
          <w:b/>
          <w:i/>
          <w:sz w:val="24"/>
          <w:szCs w:val="24"/>
          <w:lang w:eastAsia="ru-RU"/>
        </w:rPr>
      </w:pPr>
      <w:r w:rsidRPr="00DC7196">
        <w:rPr>
          <w:b/>
          <w:i/>
          <w:sz w:val="24"/>
          <w:szCs w:val="24"/>
          <w:lang w:eastAsia="ru-RU"/>
        </w:rPr>
        <w:t>к Договору о предоставлении услуг подвижной радиотелефонной связи</w:t>
      </w:r>
    </w:p>
    <w:p w:rsidR="00203A63" w:rsidRPr="005554ED" w:rsidRDefault="00203A63" w:rsidP="00203A63">
      <w:pPr>
        <w:pStyle w:val="3"/>
        <w:rPr>
          <w:b/>
          <w:i/>
          <w:sz w:val="24"/>
          <w:szCs w:val="24"/>
          <w:lang w:eastAsia="ru-RU"/>
        </w:rPr>
      </w:pPr>
      <w:r w:rsidRPr="00DC7196">
        <w:rPr>
          <w:b/>
          <w:i/>
          <w:sz w:val="24"/>
          <w:szCs w:val="24"/>
          <w:lang w:eastAsia="ru-RU"/>
        </w:rPr>
        <w:t>№</w:t>
      </w:r>
      <w:r w:rsidR="00994910">
        <w:rPr>
          <w:b/>
          <w:i/>
          <w:sz w:val="24"/>
          <w:szCs w:val="24"/>
          <w:lang w:eastAsia="ru-RU"/>
        </w:rPr>
        <w:t>102367360357</w:t>
      </w:r>
      <w:r w:rsidRPr="00DC7196">
        <w:rPr>
          <w:b/>
          <w:i/>
          <w:sz w:val="24"/>
          <w:szCs w:val="24"/>
          <w:lang w:eastAsia="ru-RU"/>
        </w:rPr>
        <w:t xml:space="preserve"> от </w:t>
      </w:r>
      <w:r w:rsidR="00994910">
        <w:rPr>
          <w:b/>
          <w:i/>
          <w:sz w:val="24"/>
          <w:szCs w:val="24"/>
          <w:lang w:eastAsia="ru-RU"/>
        </w:rPr>
        <w:t>26.01.2017 г</w:t>
      </w:r>
      <w:r w:rsidRPr="00DC7196">
        <w:rPr>
          <w:b/>
          <w:i/>
          <w:sz w:val="24"/>
          <w:szCs w:val="24"/>
          <w:lang w:eastAsia="ru-RU"/>
        </w:rPr>
        <w:t>.</w:t>
      </w:r>
    </w:p>
    <w:p w:rsidR="00203A63" w:rsidRPr="005D6227" w:rsidRDefault="00203A63" w:rsidP="00203A63">
      <w:pPr>
        <w:ind w:left="4887"/>
      </w:pPr>
    </w:p>
    <w:p w:rsidR="00203A63" w:rsidRPr="005D6227" w:rsidRDefault="00203A63" w:rsidP="00203A63"/>
    <w:p w:rsidR="00203A63" w:rsidRPr="00F505AA" w:rsidRDefault="00203A63" w:rsidP="00203A6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Тариф</w:t>
      </w:r>
      <w:r w:rsidRPr="00792640">
        <w:rPr>
          <w:b/>
          <w:sz w:val="24"/>
          <w:szCs w:val="24"/>
        </w:rPr>
        <w:t xml:space="preserve"> услуги</w:t>
      </w:r>
      <w:r>
        <w:rPr>
          <w:b/>
          <w:sz w:val="24"/>
          <w:szCs w:val="24"/>
        </w:rPr>
        <w:t xml:space="preserve"> «</w:t>
      </w:r>
      <w:r w:rsidRPr="00362109">
        <w:rPr>
          <w:b/>
          <w:sz w:val="24"/>
          <w:szCs w:val="24"/>
        </w:rPr>
        <w:t>@</w:t>
      </w:r>
      <w:r>
        <w:rPr>
          <w:b/>
          <w:sz w:val="24"/>
          <w:szCs w:val="24"/>
        </w:rPr>
        <w:t>втосекретарь-короткий номер»</w:t>
      </w:r>
    </w:p>
    <w:tbl>
      <w:tblPr>
        <w:tblpPr w:leftFromText="180" w:rightFromText="180" w:vertAnchor="text" w:horzAnchor="page" w:tblpX="751" w:tblpY="184"/>
        <w:tblW w:w="1048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2608"/>
        <w:gridCol w:w="1256"/>
        <w:gridCol w:w="1456"/>
        <w:gridCol w:w="1305"/>
        <w:gridCol w:w="1305"/>
        <w:gridCol w:w="2550"/>
      </w:tblGrid>
      <w:tr w:rsidR="00203A63" w:rsidRPr="00203A63" w:rsidTr="00203A63">
        <w:trPr>
          <w:trHeight w:val="1167"/>
        </w:trPr>
        <w:tc>
          <w:tcPr>
            <w:tcW w:w="2608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а.втосекретарь_короткий номер</w:t>
            </w:r>
          </w:p>
        </w:tc>
        <w:tc>
          <w:tcPr>
            <w:tcW w:w="1256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Стоимость добавления услуги</w:t>
            </w:r>
            <w:r w:rsidRPr="00203A63">
              <w:rPr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203A63">
              <w:rPr>
                <w:color w:val="000000" w:themeColor="text1"/>
                <w:sz w:val="24"/>
                <w:szCs w:val="24"/>
              </w:rPr>
              <w:t>, руб.</w:t>
            </w:r>
          </w:p>
        </w:tc>
        <w:tc>
          <w:tcPr>
            <w:tcW w:w="1456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Ежемесячная плата за короткий номер, руб./мес.</w:t>
            </w:r>
          </w:p>
        </w:tc>
        <w:tc>
          <w:tcPr>
            <w:tcW w:w="1305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Исходящие звонки: номера МТС, руб.</w:t>
            </w:r>
          </w:p>
        </w:tc>
        <w:tc>
          <w:tcPr>
            <w:tcW w:w="1305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 xml:space="preserve">Исходящие звонки: номера 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PBX</w:t>
            </w:r>
            <w:r w:rsidRPr="00203A63">
              <w:rPr>
                <w:color w:val="000000" w:themeColor="text1"/>
                <w:sz w:val="24"/>
                <w:szCs w:val="24"/>
              </w:rPr>
              <w:t>, руб.</w:t>
            </w:r>
          </w:p>
        </w:tc>
        <w:tc>
          <w:tcPr>
            <w:tcW w:w="2550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Стоимость мин. для Пользователя МТС</w:t>
            </w:r>
          </w:p>
        </w:tc>
      </w:tr>
      <w:tr w:rsidR="00203A63" w:rsidRPr="00203A63" w:rsidTr="00203A63">
        <w:trPr>
          <w:trHeight w:val="382"/>
        </w:trPr>
        <w:tc>
          <w:tcPr>
            <w:tcW w:w="2608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 w:rsidRPr="00203A63">
              <w:rPr>
                <w:color w:val="000000" w:themeColor="text1"/>
                <w:sz w:val="24"/>
                <w:szCs w:val="24"/>
              </w:rPr>
              <w:t>-хзначный</w:t>
            </w:r>
          </w:p>
        </w:tc>
        <w:tc>
          <w:tcPr>
            <w:tcW w:w="1256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 xml:space="preserve">1 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2</w:t>
            </w:r>
            <w:r w:rsidRPr="00203A63">
              <w:rPr>
                <w:color w:val="000000" w:themeColor="text1"/>
                <w:sz w:val="24"/>
                <w:szCs w:val="24"/>
              </w:rPr>
              <w:t>0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0</w:t>
            </w:r>
            <w:r w:rsidRPr="00203A63">
              <w:rPr>
                <w:color w:val="000000" w:themeColor="text1"/>
                <w:sz w:val="24"/>
                <w:szCs w:val="24"/>
              </w:rPr>
              <w:t xml:space="preserve"> 000 руб.</w:t>
            </w:r>
          </w:p>
        </w:tc>
        <w:tc>
          <w:tcPr>
            <w:tcW w:w="1456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9</w:t>
            </w:r>
            <w:r w:rsidRPr="00203A63">
              <w:rPr>
                <w:color w:val="000000" w:themeColor="text1"/>
                <w:sz w:val="24"/>
                <w:szCs w:val="24"/>
              </w:rPr>
              <w:t>0 000 руб.</w:t>
            </w:r>
          </w:p>
        </w:tc>
        <w:tc>
          <w:tcPr>
            <w:tcW w:w="1305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1</w:t>
            </w:r>
            <w:r w:rsidRPr="00203A63">
              <w:rPr>
                <w:color w:val="000000" w:themeColor="text1"/>
                <w:sz w:val="24"/>
                <w:szCs w:val="24"/>
              </w:rPr>
              <w:t>,90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03A63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05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1</w:t>
            </w:r>
            <w:r w:rsidRPr="00203A63">
              <w:rPr>
                <w:color w:val="000000" w:themeColor="text1"/>
                <w:sz w:val="24"/>
                <w:szCs w:val="24"/>
              </w:rPr>
              <w:t>,90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03A63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550" w:type="dxa"/>
            <w:vMerge w:val="restart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0 руб.</w:t>
            </w:r>
          </w:p>
        </w:tc>
      </w:tr>
      <w:tr w:rsidR="00203A63" w:rsidRPr="00203A63" w:rsidTr="00203A63">
        <w:trPr>
          <w:trHeight w:val="382"/>
        </w:trPr>
        <w:tc>
          <w:tcPr>
            <w:tcW w:w="2608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4-хзначный</w:t>
            </w:r>
          </w:p>
        </w:tc>
        <w:tc>
          <w:tcPr>
            <w:tcW w:w="1256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70 000 руб.</w:t>
            </w:r>
          </w:p>
        </w:tc>
        <w:tc>
          <w:tcPr>
            <w:tcW w:w="1456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30 000 руб.</w:t>
            </w:r>
          </w:p>
        </w:tc>
        <w:tc>
          <w:tcPr>
            <w:tcW w:w="1305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1</w:t>
            </w:r>
            <w:r w:rsidRPr="00203A63">
              <w:rPr>
                <w:color w:val="000000" w:themeColor="text1"/>
                <w:sz w:val="24"/>
                <w:szCs w:val="24"/>
              </w:rPr>
              <w:t>,90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03A63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05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1</w:t>
            </w:r>
            <w:r w:rsidRPr="00203A63">
              <w:rPr>
                <w:color w:val="000000" w:themeColor="text1"/>
                <w:sz w:val="24"/>
                <w:szCs w:val="24"/>
              </w:rPr>
              <w:t>,90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03A63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550" w:type="dxa"/>
            <w:vMerge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203A63" w:rsidRPr="00203A63" w:rsidTr="00203A63">
        <w:trPr>
          <w:trHeight w:val="382"/>
        </w:trPr>
        <w:tc>
          <w:tcPr>
            <w:tcW w:w="2608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5</w:t>
            </w:r>
            <w:r w:rsidRPr="00203A63">
              <w:rPr>
                <w:color w:val="000000" w:themeColor="text1"/>
                <w:sz w:val="24"/>
                <w:szCs w:val="24"/>
              </w:rPr>
              <w:t>-тизначный</w:t>
            </w:r>
          </w:p>
        </w:tc>
        <w:tc>
          <w:tcPr>
            <w:tcW w:w="1256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35 000 руб.</w:t>
            </w:r>
          </w:p>
        </w:tc>
        <w:tc>
          <w:tcPr>
            <w:tcW w:w="1456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15 000 руб.</w:t>
            </w:r>
          </w:p>
        </w:tc>
        <w:tc>
          <w:tcPr>
            <w:tcW w:w="1305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1</w:t>
            </w:r>
            <w:r w:rsidRPr="00203A63">
              <w:rPr>
                <w:color w:val="000000" w:themeColor="text1"/>
                <w:sz w:val="24"/>
                <w:szCs w:val="24"/>
              </w:rPr>
              <w:t>,90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03A63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1305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1</w:t>
            </w:r>
            <w:r w:rsidRPr="00203A63">
              <w:rPr>
                <w:color w:val="000000" w:themeColor="text1"/>
                <w:sz w:val="24"/>
                <w:szCs w:val="24"/>
              </w:rPr>
              <w:t>,90</w:t>
            </w: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203A63">
              <w:rPr>
                <w:color w:val="000000" w:themeColor="text1"/>
                <w:sz w:val="24"/>
                <w:szCs w:val="24"/>
              </w:rPr>
              <w:t>руб.</w:t>
            </w:r>
          </w:p>
        </w:tc>
        <w:tc>
          <w:tcPr>
            <w:tcW w:w="2550" w:type="dxa"/>
            <w:vMerge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203A63" w:rsidRPr="00203A63" w:rsidRDefault="00203A63" w:rsidP="00203A63">
      <w:pPr>
        <w:jc w:val="center"/>
        <w:rPr>
          <w:b/>
          <w:color w:val="000000" w:themeColor="text1"/>
          <w:sz w:val="24"/>
          <w:szCs w:val="24"/>
        </w:rPr>
      </w:pPr>
    </w:p>
    <w:p w:rsidR="00203A63" w:rsidRPr="00203A63" w:rsidRDefault="00203A63" w:rsidP="00203A63">
      <w:pPr>
        <w:rPr>
          <w:color w:val="000000" w:themeColor="text1"/>
          <w:sz w:val="24"/>
          <w:szCs w:val="24"/>
        </w:rPr>
      </w:pPr>
      <w:r w:rsidRPr="00203A63">
        <w:rPr>
          <w:color w:val="000000" w:themeColor="text1"/>
          <w:sz w:val="24"/>
          <w:szCs w:val="24"/>
        </w:rPr>
        <w:t>Пакеты минут:</w:t>
      </w:r>
    </w:p>
    <w:p w:rsidR="00203A63" w:rsidRPr="00203A63" w:rsidRDefault="00203A63" w:rsidP="00203A63">
      <w:pPr>
        <w:rPr>
          <w:color w:val="000000" w:themeColor="text1"/>
          <w:sz w:val="24"/>
          <w:szCs w:val="24"/>
        </w:rPr>
      </w:pPr>
    </w:p>
    <w:tbl>
      <w:tblPr>
        <w:tblW w:w="10349" w:type="dxa"/>
        <w:tblInd w:w="-861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672"/>
        <w:gridCol w:w="3637"/>
        <w:gridCol w:w="2857"/>
        <w:gridCol w:w="2183"/>
      </w:tblGrid>
      <w:tr w:rsidR="00203A63" w:rsidRPr="00203A63" w:rsidTr="00203A63">
        <w:trPr>
          <w:trHeight w:val="936"/>
        </w:trPr>
        <w:tc>
          <w:tcPr>
            <w:tcW w:w="1672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Пакет</w:t>
            </w:r>
          </w:p>
        </w:tc>
        <w:tc>
          <w:tcPr>
            <w:tcW w:w="3637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 xml:space="preserve">Ежемесячная плата за пакет, руб./мес. </w:t>
            </w:r>
          </w:p>
        </w:tc>
        <w:tc>
          <w:tcPr>
            <w:tcW w:w="2857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Кол-во мин. вкл. в пакет, в мес.</w:t>
            </w:r>
          </w:p>
        </w:tc>
        <w:tc>
          <w:tcPr>
            <w:tcW w:w="2183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000000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Стоимость минуты сверх пакета.</w:t>
            </w:r>
          </w:p>
        </w:tc>
      </w:tr>
      <w:tr w:rsidR="00203A63" w:rsidRPr="00203A63" w:rsidTr="00203A63">
        <w:trPr>
          <w:trHeight w:val="324"/>
        </w:trPr>
        <w:tc>
          <w:tcPr>
            <w:tcW w:w="1672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Короткий номер _300000</w:t>
            </w:r>
          </w:p>
        </w:tc>
        <w:tc>
          <w:tcPr>
            <w:tcW w:w="3637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510</w:t>
            </w:r>
            <w:r w:rsidRPr="00203A63">
              <w:rPr>
                <w:color w:val="000000" w:themeColor="text1"/>
                <w:sz w:val="24"/>
                <w:szCs w:val="24"/>
              </w:rPr>
              <w:t xml:space="preserve"> 000 руб. </w:t>
            </w:r>
          </w:p>
        </w:tc>
        <w:tc>
          <w:tcPr>
            <w:tcW w:w="2857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3</w:t>
            </w:r>
            <w:r w:rsidRPr="00203A63">
              <w:rPr>
                <w:color w:val="000000" w:themeColor="text1"/>
                <w:sz w:val="24"/>
                <w:szCs w:val="24"/>
              </w:rPr>
              <w:t>00 000</w:t>
            </w:r>
          </w:p>
        </w:tc>
        <w:tc>
          <w:tcPr>
            <w:tcW w:w="2183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000000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1,70 руб.</w:t>
            </w:r>
          </w:p>
        </w:tc>
      </w:tr>
      <w:tr w:rsidR="00203A63" w:rsidRPr="00203A63" w:rsidTr="00203A63">
        <w:trPr>
          <w:trHeight w:val="324"/>
        </w:trPr>
        <w:tc>
          <w:tcPr>
            <w:tcW w:w="1672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Короткий номер_500000</w:t>
            </w:r>
          </w:p>
        </w:tc>
        <w:tc>
          <w:tcPr>
            <w:tcW w:w="3637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750</w:t>
            </w:r>
            <w:r w:rsidRPr="00203A63">
              <w:rPr>
                <w:color w:val="000000" w:themeColor="text1"/>
                <w:sz w:val="24"/>
                <w:szCs w:val="24"/>
              </w:rPr>
              <w:t xml:space="preserve"> 000 руб. </w:t>
            </w:r>
          </w:p>
        </w:tc>
        <w:tc>
          <w:tcPr>
            <w:tcW w:w="2857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5</w:t>
            </w:r>
            <w:r w:rsidRPr="00203A63">
              <w:rPr>
                <w:color w:val="000000" w:themeColor="text1"/>
                <w:sz w:val="24"/>
                <w:szCs w:val="24"/>
              </w:rPr>
              <w:t>00 000</w:t>
            </w:r>
          </w:p>
        </w:tc>
        <w:tc>
          <w:tcPr>
            <w:tcW w:w="2183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000000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1,50 руб.</w:t>
            </w:r>
          </w:p>
        </w:tc>
      </w:tr>
      <w:tr w:rsidR="00203A63" w:rsidRPr="00203A63" w:rsidTr="00203A63">
        <w:trPr>
          <w:trHeight w:val="324"/>
        </w:trPr>
        <w:tc>
          <w:tcPr>
            <w:tcW w:w="1672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</w:rPr>
              <w:t>Короткий номер _1000000</w:t>
            </w:r>
          </w:p>
        </w:tc>
        <w:tc>
          <w:tcPr>
            <w:tcW w:w="3637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 xml:space="preserve">1 </w:t>
            </w:r>
            <w:r w:rsidRPr="00203A63">
              <w:rPr>
                <w:color w:val="000000" w:themeColor="text1"/>
                <w:sz w:val="24"/>
                <w:szCs w:val="24"/>
              </w:rPr>
              <w:t xml:space="preserve">180 000 руб. </w:t>
            </w:r>
          </w:p>
        </w:tc>
        <w:tc>
          <w:tcPr>
            <w:tcW w:w="2857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8C8C8C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color w:val="000000" w:themeColor="text1"/>
                <w:sz w:val="24"/>
                <w:szCs w:val="24"/>
                <w:lang w:val="en-US"/>
              </w:rPr>
              <w:t>1 0</w:t>
            </w:r>
            <w:r w:rsidRPr="00203A63">
              <w:rPr>
                <w:color w:val="000000" w:themeColor="text1"/>
                <w:sz w:val="24"/>
                <w:szCs w:val="24"/>
              </w:rPr>
              <w:t>00 000</w:t>
            </w:r>
          </w:p>
        </w:tc>
        <w:tc>
          <w:tcPr>
            <w:tcW w:w="2183" w:type="dxa"/>
            <w:tcBorders>
              <w:top w:val="single" w:sz="8" w:space="0" w:color="8C8C8C"/>
              <w:left w:val="single" w:sz="8" w:space="0" w:color="8C8C8C"/>
              <w:bottom w:val="single" w:sz="8" w:space="0" w:color="8C8C8C"/>
              <w:right w:val="single" w:sz="8" w:space="0" w:color="000000"/>
            </w:tcBorders>
            <w:shd w:val="clear" w:color="auto" w:fill="EEEEEE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03A63" w:rsidRPr="00203A63" w:rsidRDefault="00203A63" w:rsidP="00203A63">
            <w:pPr>
              <w:rPr>
                <w:color w:val="000000" w:themeColor="text1"/>
                <w:sz w:val="24"/>
                <w:szCs w:val="24"/>
              </w:rPr>
            </w:pPr>
            <w:r w:rsidRPr="00203A63">
              <w:rPr>
                <w:b/>
                <w:bCs/>
                <w:color w:val="000000" w:themeColor="text1"/>
                <w:sz w:val="24"/>
                <w:szCs w:val="24"/>
              </w:rPr>
              <w:t>1,18 руб.</w:t>
            </w:r>
          </w:p>
        </w:tc>
      </w:tr>
    </w:tbl>
    <w:p w:rsidR="00203A63" w:rsidRPr="00203A63" w:rsidRDefault="00203A63" w:rsidP="00203A63">
      <w:pPr>
        <w:rPr>
          <w:color w:val="FF0000"/>
          <w:sz w:val="24"/>
          <w:szCs w:val="24"/>
        </w:rPr>
      </w:pPr>
    </w:p>
    <w:p w:rsidR="00203A63" w:rsidRDefault="00203A63" w:rsidP="00203A63">
      <w:pPr>
        <w:rPr>
          <w:b/>
          <w:color w:val="FF0000"/>
          <w:sz w:val="24"/>
          <w:szCs w:val="24"/>
        </w:rPr>
      </w:pPr>
    </w:p>
    <w:p w:rsidR="00203A63" w:rsidRDefault="00203A63" w:rsidP="00203A63">
      <w:pPr>
        <w:rPr>
          <w:b/>
          <w:color w:val="FF0000"/>
          <w:sz w:val="24"/>
          <w:szCs w:val="24"/>
        </w:rPr>
      </w:pPr>
    </w:p>
    <w:p w:rsidR="00203A63" w:rsidRDefault="00203A63" w:rsidP="00203A63">
      <w:pPr>
        <w:rPr>
          <w:b/>
          <w:color w:val="FF0000"/>
          <w:sz w:val="24"/>
          <w:szCs w:val="24"/>
        </w:rPr>
      </w:pPr>
    </w:p>
    <w:p w:rsidR="00203A63" w:rsidRDefault="00203A63" w:rsidP="00203A63">
      <w:pPr>
        <w:rPr>
          <w:b/>
          <w:color w:val="FF0000"/>
          <w:sz w:val="24"/>
          <w:szCs w:val="24"/>
        </w:rPr>
      </w:pPr>
    </w:p>
    <w:p w:rsidR="00203A63" w:rsidRDefault="00203A63" w:rsidP="00203A63">
      <w:pPr>
        <w:rPr>
          <w:b/>
          <w:color w:val="FF0000"/>
          <w:sz w:val="24"/>
          <w:szCs w:val="24"/>
        </w:rPr>
      </w:pPr>
    </w:p>
    <w:p w:rsidR="00203A63" w:rsidRDefault="00203A63" w:rsidP="00203A63">
      <w:pPr>
        <w:rPr>
          <w:b/>
          <w:color w:val="FF0000"/>
          <w:sz w:val="24"/>
          <w:szCs w:val="24"/>
        </w:rPr>
      </w:pPr>
    </w:p>
    <w:p w:rsidR="00203A63" w:rsidRDefault="00203A63" w:rsidP="00203A63">
      <w:pPr>
        <w:rPr>
          <w:b/>
          <w:color w:val="FF0000"/>
          <w:sz w:val="24"/>
          <w:szCs w:val="24"/>
        </w:rPr>
      </w:pPr>
    </w:p>
    <w:p w:rsidR="00203A63" w:rsidRDefault="00203A63" w:rsidP="00203A63">
      <w:pPr>
        <w:rPr>
          <w:rFonts w:ascii="Arial" w:hAnsi="Arial" w:cs="Arial"/>
          <w:b/>
          <w:sz w:val="19"/>
          <w:szCs w:val="19"/>
        </w:rPr>
      </w:pPr>
      <w:r>
        <w:rPr>
          <w:rFonts w:ascii="Arial" w:hAnsi="Arial" w:cs="Arial"/>
          <w:b/>
          <w:sz w:val="19"/>
          <w:szCs w:val="19"/>
        </w:rPr>
        <w:t xml:space="preserve">Согласовано : </w:t>
      </w:r>
    </w:p>
    <w:p w:rsidR="00203A63" w:rsidRDefault="00203A63" w:rsidP="00203A63">
      <w:pPr>
        <w:rPr>
          <w:rFonts w:ascii="Arial" w:hAnsi="Arial" w:cs="Arial"/>
          <w:sz w:val="19"/>
          <w:szCs w:val="19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1"/>
        <w:gridCol w:w="1267"/>
        <w:gridCol w:w="4344"/>
      </w:tblGrid>
      <w:tr w:rsidR="00203A63" w:rsidTr="009B5FC3">
        <w:tc>
          <w:tcPr>
            <w:tcW w:w="3801" w:type="dxa"/>
            <w:hideMark/>
          </w:tcPr>
          <w:p w:rsidR="00203A63" w:rsidRDefault="00203A63" w:rsidP="009B5FC3">
            <w:pPr>
              <w:rPr>
                <w:rFonts w:ascii="Arial" w:hAnsi="Arial" w:cs="Arial"/>
                <w:b/>
                <w:sz w:val="19"/>
                <w:szCs w:val="19"/>
              </w:rPr>
            </w:pPr>
            <w:r>
              <w:rPr>
                <w:rFonts w:ascii="Arial" w:hAnsi="Arial" w:cs="Arial"/>
                <w:b/>
                <w:sz w:val="19"/>
                <w:szCs w:val="19"/>
              </w:rPr>
              <w:t>Со стороны Абонента:</w:t>
            </w:r>
          </w:p>
        </w:tc>
        <w:tc>
          <w:tcPr>
            <w:tcW w:w="1267" w:type="dxa"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b/>
                <w:bCs/>
                <w:sz w:val="17"/>
                <w:szCs w:val="17"/>
              </w:rPr>
            </w:pPr>
          </w:p>
        </w:tc>
        <w:tc>
          <w:tcPr>
            <w:tcW w:w="4344" w:type="dxa"/>
            <w:hideMark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>Со стороны МТС:</w:t>
            </w:r>
          </w:p>
        </w:tc>
      </w:tr>
      <w:tr w:rsidR="00203A63" w:rsidTr="009B5FC3">
        <w:trPr>
          <w:trHeight w:val="278"/>
        </w:trPr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A63" w:rsidRDefault="00203A63" w:rsidP="009B5FC3">
            <w:pPr>
              <w:tabs>
                <w:tab w:val="left" w:pos="709"/>
              </w:tabs>
              <w:spacing w:before="80"/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  <w:tc>
          <w:tcPr>
            <w:tcW w:w="1267" w:type="dxa"/>
            <w:vAlign w:val="bottom"/>
          </w:tcPr>
          <w:p w:rsidR="00203A63" w:rsidRDefault="00203A63" w:rsidP="009B5FC3">
            <w:pPr>
              <w:tabs>
                <w:tab w:val="left" w:pos="709"/>
              </w:tabs>
              <w:spacing w:before="80"/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A63" w:rsidRDefault="00203A63" w:rsidP="009B5FC3">
            <w:pPr>
              <w:tabs>
                <w:tab w:val="left" w:pos="709"/>
                <w:tab w:val="left" w:pos="3659"/>
              </w:tabs>
              <w:spacing w:before="80"/>
              <w:ind w:left="-1080"/>
              <w:jc w:val="both"/>
              <w:rPr>
                <w:color w:val="0000FF"/>
                <w:sz w:val="17"/>
                <w:szCs w:val="17"/>
              </w:rPr>
            </w:pPr>
          </w:p>
        </w:tc>
      </w:tr>
      <w:tr w:rsidR="00203A63" w:rsidTr="009B5FC3">
        <w:trPr>
          <w:trHeight w:val="153"/>
        </w:trPr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(Ф.И.О.)</w:t>
            </w:r>
          </w:p>
        </w:tc>
        <w:tc>
          <w:tcPr>
            <w:tcW w:w="1267" w:type="dxa"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A63" w:rsidRDefault="00203A63" w:rsidP="009B5FC3">
            <w:pPr>
              <w:tabs>
                <w:tab w:val="left" w:pos="709"/>
                <w:tab w:val="left" w:pos="3659"/>
              </w:tabs>
              <w:ind w:left="-1080"/>
              <w:jc w:val="center"/>
              <w:rPr>
                <w:sz w:val="17"/>
                <w:szCs w:val="17"/>
                <w:lang w:val="en-US"/>
              </w:rPr>
            </w:pPr>
            <w:r>
              <w:rPr>
                <w:sz w:val="17"/>
                <w:szCs w:val="17"/>
              </w:rPr>
              <w:t>(Ф.И.О.)</w:t>
            </w:r>
          </w:p>
        </w:tc>
      </w:tr>
      <w:tr w:rsidR="00203A63" w:rsidTr="009B5FC3">
        <w:trPr>
          <w:trHeight w:val="345"/>
        </w:trPr>
        <w:tc>
          <w:tcPr>
            <w:tcW w:w="38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  <w:tc>
          <w:tcPr>
            <w:tcW w:w="1267" w:type="dxa"/>
            <w:vAlign w:val="bottom"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03A63" w:rsidRDefault="00203A63" w:rsidP="009B5FC3">
            <w:pPr>
              <w:tabs>
                <w:tab w:val="left" w:pos="709"/>
                <w:tab w:val="left" w:pos="3659"/>
              </w:tabs>
              <w:spacing w:before="80"/>
              <w:ind w:left="-1080"/>
              <w:jc w:val="center"/>
              <w:rPr>
                <w:color w:val="0000FF"/>
                <w:sz w:val="17"/>
                <w:szCs w:val="17"/>
              </w:rPr>
            </w:pPr>
          </w:p>
        </w:tc>
      </w:tr>
      <w:tr w:rsidR="00203A63" w:rsidTr="009B5FC3">
        <w:trPr>
          <w:trHeight w:val="186"/>
        </w:trPr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  <w:lang w:val="en-US"/>
              </w:rPr>
              <w:t>(Д</w:t>
            </w:r>
            <w:r>
              <w:rPr>
                <w:sz w:val="17"/>
                <w:szCs w:val="17"/>
              </w:rPr>
              <w:t>олжность</w:t>
            </w:r>
            <w:r>
              <w:rPr>
                <w:sz w:val="17"/>
                <w:szCs w:val="17"/>
                <w:lang w:val="en-US"/>
              </w:rPr>
              <w:t>)</w:t>
            </w:r>
          </w:p>
        </w:tc>
        <w:tc>
          <w:tcPr>
            <w:tcW w:w="1267" w:type="dxa"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3A63" w:rsidRDefault="00203A63" w:rsidP="009B5FC3">
            <w:pPr>
              <w:tabs>
                <w:tab w:val="left" w:pos="709"/>
                <w:tab w:val="left" w:pos="3659"/>
              </w:tabs>
              <w:ind w:left="-108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(Должность)</w:t>
            </w:r>
          </w:p>
          <w:p w:rsidR="00203A63" w:rsidRDefault="00203A63" w:rsidP="009B5FC3">
            <w:pPr>
              <w:tabs>
                <w:tab w:val="left" w:pos="709"/>
                <w:tab w:val="left" w:pos="3659"/>
              </w:tabs>
              <w:ind w:left="-1080"/>
              <w:jc w:val="center"/>
              <w:rPr>
                <w:sz w:val="17"/>
                <w:szCs w:val="17"/>
              </w:rPr>
            </w:pPr>
          </w:p>
        </w:tc>
      </w:tr>
      <w:tr w:rsidR="00203A63" w:rsidTr="009B5FC3">
        <w:trPr>
          <w:trHeight w:val="345"/>
        </w:trPr>
        <w:tc>
          <w:tcPr>
            <w:tcW w:w="380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(Подпись)</w:t>
            </w:r>
          </w:p>
        </w:tc>
        <w:tc>
          <w:tcPr>
            <w:tcW w:w="1267" w:type="dxa"/>
          </w:tcPr>
          <w:p w:rsidR="00203A63" w:rsidRDefault="00203A63" w:rsidP="009B5FC3">
            <w:pPr>
              <w:tabs>
                <w:tab w:val="left" w:pos="709"/>
              </w:tabs>
              <w:ind w:left="-1080"/>
              <w:jc w:val="center"/>
              <w:rPr>
                <w:sz w:val="17"/>
                <w:szCs w:val="17"/>
              </w:rPr>
            </w:pPr>
          </w:p>
        </w:tc>
        <w:tc>
          <w:tcPr>
            <w:tcW w:w="43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203A63" w:rsidRDefault="00203A63" w:rsidP="009B5FC3">
            <w:pPr>
              <w:tabs>
                <w:tab w:val="left" w:pos="709"/>
                <w:tab w:val="left" w:pos="3659"/>
              </w:tabs>
              <w:ind w:left="-1080"/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(Подпись)</w:t>
            </w:r>
          </w:p>
        </w:tc>
      </w:tr>
    </w:tbl>
    <w:p w:rsidR="00203A63" w:rsidRDefault="00203A63" w:rsidP="00203A63">
      <w:pPr>
        <w:rPr>
          <w:vanish/>
        </w:rPr>
      </w:pPr>
    </w:p>
    <w:tbl>
      <w:tblPr>
        <w:tblpPr w:leftFromText="180" w:rightFromText="180" w:vertAnchor="text" w:horzAnchor="margin" w:tblpY="271"/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1"/>
        <w:gridCol w:w="1267"/>
        <w:gridCol w:w="4344"/>
      </w:tblGrid>
      <w:tr w:rsidR="00203A63" w:rsidTr="009B5FC3">
        <w:trPr>
          <w:trHeight w:val="345"/>
        </w:trPr>
        <w:tc>
          <w:tcPr>
            <w:tcW w:w="3801" w:type="dxa"/>
            <w:vAlign w:val="center"/>
            <w:hideMark/>
          </w:tcPr>
          <w:p w:rsidR="00203A63" w:rsidRDefault="00203A63" w:rsidP="009B5FC3">
            <w:pPr>
              <w:tabs>
                <w:tab w:val="left" w:pos="709"/>
              </w:tabs>
              <w:ind w:left="-1080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«______»_____  ___________201_ г.</w:t>
            </w:r>
          </w:p>
        </w:tc>
        <w:tc>
          <w:tcPr>
            <w:tcW w:w="1267" w:type="dxa"/>
            <w:vAlign w:val="center"/>
          </w:tcPr>
          <w:p w:rsidR="00203A63" w:rsidRDefault="00203A63" w:rsidP="009B5FC3">
            <w:pPr>
              <w:tabs>
                <w:tab w:val="left" w:pos="709"/>
              </w:tabs>
              <w:ind w:left="-1080"/>
              <w:rPr>
                <w:snapToGrid w:val="0"/>
                <w:color w:val="000000"/>
                <w:sz w:val="17"/>
                <w:szCs w:val="17"/>
              </w:rPr>
            </w:pPr>
          </w:p>
        </w:tc>
        <w:tc>
          <w:tcPr>
            <w:tcW w:w="4344" w:type="dxa"/>
            <w:vAlign w:val="center"/>
            <w:hideMark/>
          </w:tcPr>
          <w:p w:rsidR="00203A63" w:rsidRDefault="00203A63" w:rsidP="009B5FC3">
            <w:pPr>
              <w:tabs>
                <w:tab w:val="left" w:pos="709"/>
              </w:tabs>
              <w:ind w:left="-1080"/>
              <w:rPr>
                <w:snapToGrid w:val="0"/>
                <w:color w:val="000000"/>
                <w:sz w:val="17"/>
                <w:szCs w:val="17"/>
              </w:rPr>
            </w:pPr>
            <w:r>
              <w:rPr>
                <w:snapToGrid w:val="0"/>
                <w:color w:val="000000"/>
                <w:sz w:val="17"/>
                <w:szCs w:val="17"/>
              </w:rPr>
              <w:t>«______»_____  _____________201_ г.</w:t>
            </w:r>
          </w:p>
        </w:tc>
      </w:tr>
    </w:tbl>
    <w:p w:rsidR="00203A63" w:rsidRDefault="00203A63" w:rsidP="00203A63">
      <w:pPr>
        <w:rPr>
          <w:b/>
          <w:color w:val="FF0000"/>
          <w:sz w:val="24"/>
          <w:szCs w:val="24"/>
        </w:rPr>
      </w:pPr>
    </w:p>
    <w:p w:rsidR="00203A63" w:rsidRDefault="00203A63" w:rsidP="00203A63"/>
    <w:p w:rsidR="00ED4FC1" w:rsidRDefault="001B5E46"/>
    <w:sectPr w:rsidR="00ED4F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728"/>
    <w:rsid w:val="001B5E46"/>
    <w:rsid w:val="00203A63"/>
    <w:rsid w:val="00222FA5"/>
    <w:rsid w:val="008B0FD2"/>
    <w:rsid w:val="00994910"/>
    <w:rsid w:val="00BD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5C12E2-70FE-4480-96FC-4623B493F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3A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Обычный3"/>
    <w:rsid w:val="00203A6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Боронин Максим Валерьевич</dc:creator>
  <cp:keywords/>
  <dc:description/>
  <cp:lastModifiedBy>Резяпова Адэля Геннадьевна</cp:lastModifiedBy>
  <cp:revision>2</cp:revision>
  <dcterms:created xsi:type="dcterms:W3CDTF">2018-03-19T05:41:00Z</dcterms:created>
  <dcterms:modified xsi:type="dcterms:W3CDTF">2018-03-19T05:41:00Z</dcterms:modified>
</cp:coreProperties>
</file>